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FC53E7" w:rsidRDefault="00930354" w:rsidP="00FC53E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53E7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3C1BAA" w:rsidRPr="00FC53E7" w:rsidRDefault="00B226FF" w:rsidP="00FC53E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гражданского служащего по старшей группе должностей</w:t>
      </w:r>
      <w:r w:rsidR="003C1BAA" w:rsidRPr="00FC53E7">
        <w:rPr>
          <w:rFonts w:ascii="Times New Roman" w:eastAsia="Calibri" w:hAnsi="Times New Roman" w:cs="Times New Roman"/>
          <w:b/>
          <w:sz w:val="24"/>
          <w:szCs w:val="24"/>
        </w:rPr>
        <w:t xml:space="preserve"> отдела кадров </w:t>
      </w:r>
    </w:p>
    <w:p w:rsidR="00930354" w:rsidRPr="00FC53E7" w:rsidRDefault="00930354" w:rsidP="00FC53E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53E7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FC53E7" w:rsidRDefault="00930354" w:rsidP="00FC53E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53E7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FC53E7" w:rsidRDefault="00930354" w:rsidP="00FC53E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FC53E7" w:rsidRDefault="00930354" w:rsidP="00FC53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a3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BB0284">
        <w:rPr>
          <w:rFonts w:ascii="Times New Roman" w:eastAsia="Calibri" w:hAnsi="Times New Roman" w:cs="Times New Roman"/>
          <w:sz w:val="24"/>
          <w:szCs w:val="24"/>
        </w:rPr>
        <w:t xml:space="preserve">гражданского служащего по старшей группе </w:t>
      </w:r>
      <w:proofErr w:type="gramStart"/>
      <w:r w:rsidR="00BB028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F592C" w:rsidRPr="00FC53E7">
        <w:rPr>
          <w:rFonts w:ascii="Times New Roman" w:hAnsi="Times New Roman" w:cs="Times New Roman"/>
          <w:sz w:val="24"/>
          <w:szCs w:val="24"/>
        </w:rPr>
        <w:t>кадров</w:t>
      </w:r>
      <w:r w:rsidRPr="00FC53E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№14 по Приморскому краю относится к </w:t>
      </w:r>
      <w:r w:rsidR="001F592C" w:rsidRPr="00FC53E7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FC53E7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810C8E">
        <w:rPr>
          <w:rFonts w:ascii="Times New Roman" w:hAnsi="Times New Roman" w:cs="Times New Roman"/>
          <w:sz w:val="24"/>
          <w:szCs w:val="24"/>
        </w:rPr>
        <w:t>«</w:t>
      </w:r>
      <w:r w:rsidR="001F592C" w:rsidRPr="00FC53E7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810C8E">
        <w:rPr>
          <w:rFonts w:ascii="Times New Roman" w:hAnsi="Times New Roman" w:cs="Times New Roman"/>
          <w:sz w:val="24"/>
          <w:szCs w:val="24"/>
        </w:rPr>
        <w:t>»</w:t>
      </w:r>
      <w:r w:rsidRPr="00FC53E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C53E7" w:rsidRDefault="00930354" w:rsidP="00FC53E7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FC53E7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7B7A73" w:rsidRPr="00FC53E7">
        <w:rPr>
          <w:rFonts w:ascii="Times New Roman" w:eastAsia="Times New Roman" w:hAnsi="Times New Roman" w:cs="Times New Roman"/>
          <w:sz w:val="24"/>
          <w:szCs w:val="24"/>
        </w:rPr>
        <w:t>11-4-4-089</w:t>
      </w:r>
      <w:r w:rsidRPr="00FC53E7">
        <w:rPr>
          <w:rFonts w:ascii="Times New Roman" w:hAnsi="Times New Roman" w:cs="Times New Roman"/>
          <w:sz w:val="24"/>
          <w:szCs w:val="24"/>
        </w:rPr>
        <w:t>.</w:t>
      </w:r>
    </w:p>
    <w:p w:rsidR="007B7A73" w:rsidRPr="00FC53E7" w:rsidRDefault="00930354" w:rsidP="00FC53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B7A73" w:rsidRPr="00FC53E7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</w:t>
      </w:r>
      <w:r w:rsidR="00C51636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7B7A73" w:rsidRPr="00FC53E7">
        <w:rPr>
          <w:rFonts w:ascii="Times New Roman" w:hAnsi="Times New Roman" w:cs="Times New Roman"/>
          <w:sz w:val="24"/>
          <w:szCs w:val="24"/>
        </w:rPr>
        <w:t>и муниципальной службы.</w:t>
      </w:r>
    </w:p>
    <w:p w:rsidR="00930354" w:rsidRPr="00FC53E7" w:rsidRDefault="00930354" w:rsidP="00FC53E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гражданского служащего далее - вид деятельности):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C51636" w:rsidRPr="00FC53E7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Pr="00FC53E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C53E7" w:rsidRDefault="00930354" w:rsidP="00FC53E7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B0284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C51636" w:rsidRPr="00FC53E7">
        <w:rPr>
          <w:rFonts w:ascii="Times New Roman" w:hAnsi="Times New Roman" w:cs="Times New Roman"/>
          <w:sz w:val="24"/>
          <w:szCs w:val="24"/>
        </w:rPr>
        <w:t xml:space="preserve"> отдела кадров </w:t>
      </w:r>
      <w:r w:rsidRPr="00FC53E7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32A40">
        <w:rPr>
          <w:rFonts w:ascii="Times New Roman" w:eastAsia="Calibri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Pr="00FC53E7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FC53E7" w:rsidRDefault="00930354" w:rsidP="00FC53E7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5.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7166A7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667D55" w:rsidRPr="00FC53E7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FC53E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166A7" w:rsidRPr="00FC53E7">
        <w:rPr>
          <w:rFonts w:ascii="Times New Roman" w:hAnsi="Times New Roman" w:cs="Times New Roman"/>
          <w:sz w:val="24"/>
          <w:szCs w:val="24"/>
        </w:rPr>
        <w:t>начальнику отдела кадров</w:t>
      </w:r>
      <w:r w:rsidRPr="00FC53E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FC53E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B0284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6.1. Наличие среднего профессионального образования</w:t>
      </w:r>
      <w:r w:rsidR="00E71307" w:rsidRPr="00FC53E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  <w:r w:rsidR="006F6F3F" w:rsidRPr="00FC53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FC53E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FC53E7" w:rsidRDefault="00930354" w:rsidP="00FC53E7">
      <w:pPr>
        <w:pStyle w:val="ConsPlusNormal"/>
        <w:numPr>
          <w:ilvl w:val="0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1204F0" w:rsidRPr="00FC53E7" w:rsidRDefault="001204F0" w:rsidP="00FC53E7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Федеральные законы: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3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 27 мая 2003 г. № 58-ФЗ «О системе государственной службы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3E7">
        <w:rPr>
          <w:rFonts w:ascii="Times New Roman" w:eastAsia="Calibri" w:hAnsi="Times New Roman" w:cs="Times New Roman"/>
          <w:sz w:val="24"/>
          <w:szCs w:val="24"/>
        </w:rPr>
        <w:t xml:space="preserve">от 27 июля 2004 г. № 79-ФЗ «О государственной гражданской службе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3E7">
        <w:rPr>
          <w:rFonts w:ascii="Times New Roman" w:eastAsia="Calibri" w:hAnsi="Times New Roman" w:cs="Times New Roman"/>
          <w:sz w:val="24"/>
          <w:szCs w:val="24"/>
        </w:rPr>
        <w:t>от 25 декабря 2008 г. № 273-ФЗ «О противодействии коррупции»;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17 июля 2009 г. № 172-ФЗ «Об антикоррупционной экспертизе нормативных правовых актов и проектов нормативных правовых актов»; 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204F0" w:rsidRPr="00FC53E7" w:rsidRDefault="001204F0" w:rsidP="00FC53E7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Трудовой кодекс Российской Федерации; Федеральный закон от 27 июля 2004 г. № 79-ФЗ «О государственной гражданской службе Российской Федерации»;</w:t>
      </w:r>
    </w:p>
    <w:p w:rsidR="001204F0" w:rsidRPr="00FC53E7" w:rsidRDefault="001204F0" w:rsidP="00FC53E7">
      <w:pPr>
        <w:pStyle w:val="a3"/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Указы Президента Российской Федерации: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11 января 1995 г. № 32 «О государственных должностях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9 марта 2004 г. № 314 «О системе и структуре федеральных органов исполнительной власти»;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12 августа 2002 г. № 885 «Об утверждении общих принципов служебного поведения государственных служащих»;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 февраля 2005 г. № 110; «О проведении аттестации государственных гражданских служащих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 февраля 2005 г. № 112 «О конкурсе на замещение вакантной должности государственной гражданской службы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16 февраля 2005 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18 июля 2005 г. № 813 «О порядке и условиях командирования федеральных государственных гражданских служащих»;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31 декабря 2005 г. № 1574 «О Реестре должностей федеральной государственной гражданской службы»;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25 июля 2006 г. № 763 «О денежном содержании федеральных государственных гражданских служащих»;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от 19 ноября 2007 г.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</w:t>
      </w:r>
      <w:proofErr w:type="gramEnd"/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19 ноября 2007 г. № 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19 мая 2008 г. № 815 «О мерах по противодействию коррупции»;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от 18 мая 2009 г.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</w:t>
      </w:r>
      <w:r w:rsidRPr="00FC53E7">
        <w:rPr>
          <w:rFonts w:ascii="Times New Roman" w:hAnsi="Times New Roman" w:cs="Times New Roman"/>
          <w:sz w:val="24"/>
          <w:szCs w:val="24"/>
        </w:rPr>
        <w:lastRenderedPageBreak/>
        <w:t xml:space="preserve">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proofErr w:type="gramEnd"/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</w:t>
      </w:r>
      <w:proofErr w:type="gramEnd"/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 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21 июля 2010 г. № 925 «О мерах по реализации отдельных положений Федерального закона «О противодействии коррупции»»;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3 декабря 2012 г. № 230-ФЗ «О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 апреля 2013 г. № 309 «О мерах по реализации отдельных положений Федерального закона «О противодействии коррупции»»;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 апреля 2013 г. № 310 «О мерах по реализации отдельных положений Федерального закона «О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8 июля 2013 г. № 613 «Вопросы противодействия коррупции»;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3 декабря 2013 г. № 878 «Об Управлении Президента Российской Федерации по вопросам противодействия коррупции»;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от 23 июня 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</w:t>
      </w:r>
    </w:p>
    <w:p w:rsidR="001204F0" w:rsidRPr="00FC53E7" w:rsidRDefault="001204F0" w:rsidP="00FC53E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 марта 2017 г. № 96; «Об утверждении Положения о кадровом резерве федерального государственного органа»; </w:t>
      </w:r>
    </w:p>
    <w:p w:rsidR="001204F0" w:rsidRPr="00FC53E7" w:rsidRDefault="001204F0" w:rsidP="00FC53E7">
      <w:pPr>
        <w:pStyle w:val="a3"/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Федерации: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27 января 2009 г. № 63 «О предоставлении федеральным государственным гражданским служащим единовременной субсидии на приобретение жилого помещения»;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7 октября 2019 г. № 1296 «Об утверждении Положения о наставничестве на государственной гражданской службе Российской Федерации»;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lastRenderedPageBreak/>
        <w:t xml:space="preserve">от 15 января 2020 г. № 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31 марта 2018 г. № 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6 сентября 2007 г. № 562 «Об утверждении Правил исчисления денежного содержания федеральных государственных гражданских служащих»; </w:t>
      </w:r>
    </w:p>
    <w:p w:rsidR="001204F0" w:rsidRPr="00FC53E7" w:rsidRDefault="001204F0" w:rsidP="00FC53E7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от 27 октября 2012 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 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04F0" w:rsidRPr="00FC53E7" w:rsidRDefault="001204F0" w:rsidP="00FC53E7">
      <w:pPr>
        <w:pStyle w:val="a7"/>
        <w:tabs>
          <w:tab w:val="left" w:pos="709"/>
          <w:tab w:val="left" w:pos="993"/>
        </w:tabs>
        <w:ind w:firstLine="426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BA5274">
        <w:rPr>
          <w:rFonts w:ascii="Times New Roman" w:hAnsi="Times New Roman"/>
          <w:sz w:val="24"/>
          <w:szCs w:val="24"/>
          <w:lang w:val="ru-RU"/>
        </w:rPr>
        <w:tab/>
      </w:r>
      <w:r w:rsidR="00930354" w:rsidRPr="00FC53E7">
        <w:rPr>
          <w:rFonts w:ascii="Times New Roman" w:hAnsi="Times New Roman"/>
          <w:sz w:val="24"/>
          <w:szCs w:val="24"/>
          <w:lang w:val="ru-RU"/>
        </w:rPr>
        <w:t xml:space="preserve">6.3.2.2. Иные профессиональные знания: </w:t>
      </w:r>
      <w:r w:rsidR="006464FF" w:rsidRPr="00FC53E7">
        <w:rPr>
          <w:rFonts w:ascii="Times New Roman" w:hAnsi="Times New Roman"/>
          <w:sz w:val="24"/>
          <w:szCs w:val="24"/>
          <w:lang w:val="ru-RU"/>
        </w:rPr>
        <w:t>технологии отбора и оценки персонала; принципы формирования и работы с кадровым резервом в государственном органе; методы управления персоналом; понятие кадровой стратегии и кадровой политики организации: цели, задачи, формы; структура и ключевые положения должностного регламента государственного гражданского служащего; порядок внесения изменений в должностной регламент государственного гражданского служащего.</w:t>
      </w:r>
    </w:p>
    <w:p w:rsidR="00F15C1E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6.3.3. Наличие функциональных знаний: </w:t>
      </w:r>
      <w:r w:rsidR="004D3765" w:rsidRPr="00FC53E7">
        <w:rPr>
          <w:rFonts w:ascii="Times New Roman" w:hAnsi="Times New Roman" w:cs="Times New Roman"/>
          <w:sz w:val="24"/>
          <w:szCs w:val="24"/>
          <w:lang w:bidi="en-US"/>
        </w:rPr>
        <w:t xml:space="preserve">функции кадровой службы инспекции; перечень государственных наград Российской Федерации; процедур ходатайства о награждении; </w:t>
      </w:r>
      <w:r w:rsidR="004D3765" w:rsidRPr="00FC53E7">
        <w:rPr>
          <w:rFonts w:ascii="Times New Roman" w:hAnsi="Times New Roman" w:cs="Times New Roman"/>
          <w:sz w:val="24"/>
          <w:szCs w:val="24"/>
        </w:rPr>
        <w:t>процедур поощрения и награждения за гражданскую службу.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FC53E7" w:rsidRDefault="00930354" w:rsidP="00FC53E7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3E7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FC53E7" w:rsidRDefault="00930354" w:rsidP="00FC53E7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3E7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FC53E7" w:rsidRDefault="00930354" w:rsidP="00FC53E7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3E7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FC53E7" w:rsidRDefault="00930354" w:rsidP="00FC53E7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3E7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F15C1E" w:rsidRPr="00FC53E7" w:rsidRDefault="00930354" w:rsidP="00FC53E7">
      <w:pPr>
        <w:pStyle w:val="a3"/>
        <w:tabs>
          <w:tab w:val="left" w:pos="709"/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  <w:r w:rsidR="00F15C1E" w:rsidRPr="00FC53E7">
        <w:rPr>
          <w:rFonts w:ascii="Times New Roman" w:hAnsi="Times New Roman" w:cs="Times New Roman"/>
          <w:sz w:val="24"/>
          <w:szCs w:val="24"/>
        </w:rPr>
        <w:t xml:space="preserve">проведение кадрового анализа и планирование деятельности с учетом организационных целей, бюджетных ограничений и потребностей в кадрах.  </w:t>
      </w:r>
    </w:p>
    <w:p w:rsidR="00F15C1E" w:rsidRPr="00FC53E7" w:rsidRDefault="00930354" w:rsidP="00FC53E7">
      <w:pPr>
        <w:pStyle w:val="ConsPlusNormal"/>
        <w:tabs>
          <w:tab w:val="left" w:pos="709"/>
          <w:tab w:val="left" w:pos="993"/>
        </w:tabs>
        <w:ind w:firstLine="426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  <w:r w:rsidR="00F15C1E" w:rsidRPr="00FC53E7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175"/>
      <w:r w:rsidR="00F15C1E" w:rsidRPr="00FC53E7">
        <w:rPr>
          <w:rFonts w:ascii="Times New Roman" w:hAnsi="Times New Roman" w:cs="Times New Roman"/>
          <w:sz w:val="24"/>
          <w:szCs w:val="24"/>
        </w:rPr>
        <w:t>ведение личных дел, трудовых книжек гражданских служащих, работа со служебными удостоверениями</w:t>
      </w:r>
      <w:bookmarkStart w:id="2" w:name="_Toc477362207"/>
      <w:bookmarkEnd w:id="1"/>
      <w:r w:rsidR="00F15C1E" w:rsidRPr="00FC53E7">
        <w:rPr>
          <w:rFonts w:ascii="Times New Roman" w:hAnsi="Times New Roman" w:cs="Times New Roman"/>
          <w:sz w:val="24"/>
          <w:szCs w:val="24"/>
        </w:rPr>
        <w:t>;</w:t>
      </w:r>
      <w:r w:rsidR="00F15C1E" w:rsidRPr="00FC53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2"/>
      <w:r w:rsidR="00F15C1E" w:rsidRPr="00FC53E7">
        <w:rPr>
          <w:rFonts w:ascii="Times New Roman" w:eastAsia="Calibri" w:hAnsi="Times New Roman" w:cs="Times New Roman"/>
          <w:sz w:val="24"/>
          <w:szCs w:val="24"/>
        </w:rPr>
        <w:t>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BB0284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статьями 15 - 18, 20, 20.1, 20.2, 20.3 </w:t>
      </w:r>
      <w:r w:rsidRPr="00FC53E7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30354" w:rsidRPr="00FC53E7" w:rsidRDefault="00930354" w:rsidP="00FC53E7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364161" w:rsidRPr="00FC53E7">
        <w:rPr>
          <w:rFonts w:ascii="Times New Roman" w:hAnsi="Times New Roman" w:cs="Times New Roman"/>
          <w:sz w:val="24"/>
          <w:szCs w:val="24"/>
        </w:rPr>
        <w:t>кадров</w:t>
      </w:r>
      <w:r w:rsidRPr="00FC53E7">
        <w:rPr>
          <w:rFonts w:ascii="Times New Roman" w:hAnsi="Times New Roman" w:cs="Times New Roman"/>
          <w:sz w:val="24"/>
          <w:szCs w:val="24"/>
        </w:rPr>
        <w:t xml:space="preserve">,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B0924" w:rsidRPr="00FC53E7" w:rsidRDefault="007B0924" w:rsidP="00FC53E7">
      <w:pPr>
        <w:pStyle w:val="ConsPlusNormal"/>
        <w:numPr>
          <w:ilvl w:val="0"/>
          <w:numId w:val="11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Осуществлять работу по формированию кадрового состава Инспекции.</w:t>
      </w:r>
    </w:p>
    <w:p w:rsidR="007B0924" w:rsidRPr="00FC53E7" w:rsidRDefault="007B0924" w:rsidP="00FC53E7">
      <w:pPr>
        <w:pStyle w:val="ConsPlusNormal"/>
        <w:numPr>
          <w:ilvl w:val="0"/>
          <w:numId w:val="11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Осуществлять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осуществляет оформление документов по приему, заключению трудового договора, перемещению, увольнению других категорий работников.</w:t>
      </w:r>
    </w:p>
    <w:p w:rsidR="007B0924" w:rsidRPr="00FC53E7" w:rsidRDefault="007B0924" w:rsidP="00FC53E7">
      <w:pPr>
        <w:pStyle w:val="a3"/>
        <w:keepNext/>
        <w:numPr>
          <w:ilvl w:val="0"/>
          <w:numId w:val="11"/>
        </w:numPr>
        <w:tabs>
          <w:tab w:val="left" w:pos="993"/>
        </w:tabs>
        <w:ind w:left="0" w:firstLine="426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обеспечивать ознакомление сотрудников Инспекции под роспись с приказами.</w:t>
      </w:r>
    </w:p>
    <w:p w:rsidR="007B0924" w:rsidRPr="00FC53E7" w:rsidRDefault="007B0924" w:rsidP="00FC53E7">
      <w:pPr>
        <w:numPr>
          <w:ilvl w:val="0"/>
          <w:numId w:val="11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Вести учет предоставления отпусков работникам, осуществляет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соблюдением графиков отпусков, а также за использованием работниками отпусков без сохранения заработной платы.</w:t>
      </w:r>
    </w:p>
    <w:p w:rsidR="007B0924" w:rsidRPr="00FC53E7" w:rsidRDefault="007B0924" w:rsidP="00FC53E7">
      <w:pPr>
        <w:numPr>
          <w:ilvl w:val="0"/>
          <w:numId w:val="11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Оформлять проекты приказов о предоставлении очередных и учебных отпусков, командировках (командировочные удостоверения), индивидуальном премировании, поощрении, награждении, материальной помощи, практике.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Обеспечивать ведение и хранение личных дел и трудовых книжек государственных гражданских служащих и работников Инспекции. 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3E7">
        <w:rPr>
          <w:rFonts w:ascii="Times New Roman" w:hAnsi="Times New Roman" w:cs="Times New Roman"/>
          <w:sz w:val="24"/>
          <w:szCs w:val="24"/>
        </w:rPr>
        <w:t>Оформлять личные карточки государственных служащих инспекции формы Т-2ГС, Т-2).</w:t>
      </w:r>
      <w:proofErr w:type="gramEnd"/>
    </w:p>
    <w:p w:rsidR="007B0924" w:rsidRPr="00FC53E7" w:rsidRDefault="007B0924" w:rsidP="00FC53E7">
      <w:pPr>
        <w:pStyle w:val="a9"/>
        <w:numPr>
          <w:ilvl w:val="0"/>
          <w:numId w:val="11"/>
        </w:numPr>
        <w:tabs>
          <w:tab w:val="left" w:pos="993"/>
        </w:tabs>
        <w:ind w:left="0" w:firstLine="426"/>
      </w:pPr>
      <w:r w:rsidRPr="00FC53E7">
        <w:t xml:space="preserve">Осуществлять персональный и статистический учет государственных гражданских служащих, работников в  информационном ресурсе ДКС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Вести в установленном порядке кадровое делопроизводство и хранение документов Отдела.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Оформляет документы для передачи на хранение в архив.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53E7">
        <w:rPr>
          <w:rFonts w:ascii="Times New Roman" w:hAnsi="Times New Roman" w:cs="Times New Roman"/>
          <w:sz w:val="24"/>
          <w:szCs w:val="24"/>
        </w:rPr>
        <w:t>Обеспечиватьет</w:t>
      </w:r>
      <w:proofErr w:type="spellEnd"/>
      <w:r w:rsidRPr="00FC53E7">
        <w:rPr>
          <w:rFonts w:ascii="Times New Roman" w:hAnsi="Times New Roman" w:cs="Times New Roman"/>
          <w:sz w:val="24"/>
          <w:szCs w:val="24"/>
        </w:rPr>
        <w:t xml:space="preserve"> реализацию полномочий, определенных приказами начальника Инспекции, по противодействию коррупции.</w:t>
      </w:r>
    </w:p>
    <w:p w:rsidR="007B0924" w:rsidRPr="00FC53E7" w:rsidRDefault="007B0924" w:rsidP="00FC53E7">
      <w:pPr>
        <w:pStyle w:val="a3"/>
        <w:keepNext/>
        <w:numPr>
          <w:ilvl w:val="0"/>
          <w:numId w:val="11"/>
        </w:numPr>
        <w:tabs>
          <w:tab w:val="left" w:pos="993"/>
        </w:tabs>
        <w:ind w:left="0" w:firstLine="426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Осуществлять подготовку материалов о присвоении классных чинов государственным гражданским служащим</w:t>
      </w:r>
    </w:p>
    <w:p w:rsidR="007B0924" w:rsidRPr="00FC53E7" w:rsidRDefault="007B0924" w:rsidP="00FC53E7">
      <w:pPr>
        <w:pStyle w:val="a3"/>
        <w:keepNext/>
        <w:numPr>
          <w:ilvl w:val="0"/>
          <w:numId w:val="11"/>
        </w:numPr>
        <w:tabs>
          <w:tab w:val="left" w:pos="993"/>
        </w:tabs>
        <w:ind w:left="0" w:firstLine="426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Осуществляет выдачу работникам копий документов, связанных с работой (копий приказов о приеме на работу, о переводах на другую работу, об увольнении с работы, справок с места работы и т.п.)</w:t>
      </w:r>
    </w:p>
    <w:p w:rsidR="007B0924" w:rsidRPr="00FC53E7" w:rsidRDefault="000A0DC4" w:rsidP="00FC53E7">
      <w:pPr>
        <w:pStyle w:val="2"/>
        <w:widowControl w:val="0"/>
        <w:numPr>
          <w:ilvl w:val="0"/>
          <w:numId w:val="11"/>
        </w:numPr>
        <w:tabs>
          <w:tab w:val="left" w:pos="993"/>
        </w:tabs>
        <w:overflowPunct/>
        <w:spacing w:after="0" w:line="240" w:lineRule="auto"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C53E7">
        <w:rPr>
          <w:rFonts w:ascii="Times New Roman" w:hAnsi="Times New Roman"/>
          <w:sz w:val="24"/>
          <w:szCs w:val="24"/>
        </w:rPr>
        <w:t>Осуществлять</w:t>
      </w:r>
      <w:r w:rsidR="007B0924" w:rsidRPr="00FC53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0924" w:rsidRPr="00FC53E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7B0924" w:rsidRPr="00FC53E7">
        <w:rPr>
          <w:rFonts w:ascii="Times New Roman" w:hAnsi="Times New Roman"/>
          <w:sz w:val="24"/>
          <w:szCs w:val="24"/>
        </w:rPr>
        <w:t xml:space="preserve"> соблюдением правил служебного распорядка.</w:t>
      </w:r>
    </w:p>
    <w:p w:rsidR="007B0924" w:rsidRPr="00FC53E7" w:rsidRDefault="007B0924" w:rsidP="00FC53E7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53E7">
        <w:rPr>
          <w:rFonts w:ascii="Times New Roman" w:hAnsi="Times New Roman" w:cs="Times New Roman"/>
          <w:sz w:val="24"/>
          <w:szCs w:val="24"/>
        </w:rPr>
        <w:t>Взаимодейств</w:t>
      </w:r>
      <w:r w:rsidR="000A0DC4" w:rsidRPr="00FC53E7">
        <w:rPr>
          <w:rFonts w:ascii="Times New Roman" w:hAnsi="Times New Roman" w:cs="Times New Roman"/>
          <w:sz w:val="24"/>
          <w:szCs w:val="24"/>
        </w:rPr>
        <w:t>вовать</w:t>
      </w:r>
      <w:proofErr w:type="spellEnd"/>
      <w:r w:rsidRPr="00FC53E7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Инспекции по вопросам, относящимся к компетенции Отдела.</w:t>
      </w:r>
    </w:p>
    <w:p w:rsidR="007B0924" w:rsidRPr="00FC53E7" w:rsidRDefault="007B0924" w:rsidP="00FC53E7">
      <w:pPr>
        <w:pStyle w:val="a3"/>
        <w:keepNext/>
        <w:numPr>
          <w:ilvl w:val="0"/>
          <w:numId w:val="11"/>
        </w:numPr>
        <w:tabs>
          <w:tab w:val="left" w:pos="993"/>
        </w:tabs>
        <w:ind w:left="0" w:firstLine="426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spellStart"/>
      <w:r w:rsidRPr="00FC53E7">
        <w:rPr>
          <w:rFonts w:ascii="Times New Roman" w:hAnsi="Times New Roman" w:cs="Times New Roman"/>
          <w:sz w:val="24"/>
          <w:szCs w:val="24"/>
        </w:rPr>
        <w:t>Нес</w:t>
      </w:r>
      <w:r w:rsidR="000A0DC4" w:rsidRPr="00FC53E7">
        <w:rPr>
          <w:rFonts w:ascii="Times New Roman" w:hAnsi="Times New Roman" w:cs="Times New Roman"/>
          <w:sz w:val="24"/>
          <w:szCs w:val="24"/>
        </w:rPr>
        <w:t>тт</w:t>
      </w:r>
      <w:proofErr w:type="spellEnd"/>
      <w:r w:rsidRPr="00FC53E7">
        <w:rPr>
          <w:rFonts w:ascii="Times New Roman" w:hAnsi="Times New Roman" w:cs="Times New Roman"/>
          <w:sz w:val="24"/>
          <w:szCs w:val="24"/>
        </w:rPr>
        <w:t xml:space="preserve"> ответственность за сохранность служебного удостоверения.</w:t>
      </w:r>
    </w:p>
    <w:p w:rsidR="007B0924" w:rsidRPr="00FC53E7" w:rsidRDefault="007B0924" w:rsidP="00FC53E7">
      <w:pPr>
        <w:pStyle w:val="a3"/>
        <w:keepNext/>
        <w:numPr>
          <w:ilvl w:val="0"/>
          <w:numId w:val="11"/>
        </w:numPr>
        <w:tabs>
          <w:tab w:val="left" w:pos="993"/>
        </w:tabs>
        <w:ind w:left="0" w:firstLine="426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Осуществля</w:t>
      </w:r>
      <w:r w:rsidR="000A0DC4" w:rsidRPr="00FC53E7">
        <w:rPr>
          <w:rFonts w:ascii="Times New Roman" w:hAnsi="Times New Roman" w:cs="Times New Roman"/>
          <w:sz w:val="24"/>
          <w:szCs w:val="24"/>
        </w:rPr>
        <w:t>ть</w:t>
      </w:r>
      <w:r w:rsidRPr="00FC53E7">
        <w:rPr>
          <w:rFonts w:ascii="Times New Roman" w:hAnsi="Times New Roman" w:cs="Times New Roman"/>
          <w:sz w:val="24"/>
          <w:szCs w:val="24"/>
        </w:rPr>
        <w:t xml:space="preserve"> качественное и бесперебойное телефонное информирование налогоплательщиков в отношении вопросов, входящих в компетенцию отдела, по номерам телефонов, размещённым на официальном сайте ФНС России www.nalog.gov.ru.</w:t>
      </w:r>
    </w:p>
    <w:p w:rsidR="007B0924" w:rsidRPr="00FC53E7" w:rsidRDefault="007B0924" w:rsidP="00FC53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Соблюда</w:t>
      </w:r>
      <w:r w:rsidR="000A0DC4" w:rsidRPr="00FC53E7">
        <w:rPr>
          <w:rFonts w:ascii="Times New Roman" w:hAnsi="Times New Roman" w:cs="Times New Roman"/>
          <w:sz w:val="24"/>
          <w:szCs w:val="24"/>
        </w:rPr>
        <w:t>ть</w:t>
      </w:r>
      <w:r w:rsidRPr="00FC53E7">
        <w:rPr>
          <w:rFonts w:ascii="Times New Roman" w:hAnsi="Times New Roman" w:cs="Times New Roman"/>
          <w:sz w:val="24"/>
          <w:szCs w:val="24"/>
        </w:rPr>
        <w:t xml:space="preserve"> законодательство Российской Федерации о персональных данных, в том числе требования к защите персональных данных;</w:t>
      </w:r>
    </w:p>
    <w:p w:rsidR="007B0924" w:rsidRPr="00FC53E7" w:rsidRDefault="007B0924" w:rsidP="00FC53E7">
      <w:pPr>
        <w:numPr>
          <w:ilvl w:val="0"/>
          <w:numId w:val="11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При поступлении обращений и запросов субъектов персональных данных или их представителей, осуществля</w:t>
      </w:r>
      <w:r w:rsidR="00C4734F" w:rsidRPr="00FC53E7">
        <w:rPr>
          <w:rFonts w:ascii="Times New Roman" w:hAnsi="Times New Roman" w:cs="Times New Roman"/>
          <w:sz w:val="24"/>
          <w:szCs w:val="24"/>
        </w:rPr>
        <w:t>ть</w:t>
      </w:r>
      <w:r w:rsidRPr="00FC53E7">
        <w:rPr>
          <w:rFonts w:ascii="Times New Roman" w:hAnsi="Times New Roman" w:cs="Times New Roman"/>
          <w:sz w:val="24"/>
          <w:szCs w:val="24"/>
        </w:rPr>
        <w:t xml:space="preserve"> прием и обработку обращений и запросов.</w:t>
      </w:r>
    </w:p>
    <w:p w:rsidR="00930354" w:rsidRPr="00FC53E7" w:rsidRDefault="00930354" w:rsidP="00FC53E7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C4734F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Pr="00FC53E7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C4734F" w:rsidRPr="00FC53E7">
        <w:rPr>
          <w:rFonts w:ascii="Times New Roman" w:hAnsi="Times New Roman" w:cs="Times New Roman"/>
          <w:sz w:val="24"/>
          <w:szCs w:val="24"/>
        </w:rPr>
        <w:t xml:space="preserve">начальника инспекции, начальника отдела </w:t>
      </w:r>
      <w:r w:rsidR="00C4734F" w:rsidRPr="00FC53E7">
        <w:rPr>
          <w:rFonts w:ascii="Times New Roman" w:hAnsi="Times New Roman" w:cs="Times New Roman"/>
          <w:sz w:val="24"/>
          <w:szCs w:val="24"/>
        </w:rPr>
        <w:lastRenderedPageBreak/>
        <w:t>кадров, заместителя начальника отдела кадров в рамках компетенции отдела.</w:t>
      </w:r>
      <w:proofErr w:type="gramEnd"/>
    </w:p>
    <w:p w:rsidR="00C4734F" w:rsidRPr="00FC53E7" w:rsidRDefault="00C4734F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F40F0" w:rsidRPr="00FC53E7" w:rsidRDefault="00930354" w:rsidP="00FC5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32A40">
        <w:rPr>
          <w:rFonts w:ascii="Times New Roman" w:hAnsi="Times New Roman" w:cs="Times New Roman"/>
          <w:sz w:val="24"/>
          <w:szCs w:val="24"/>
        </w:rPr>
        <w:t>гражданскому служащему по старшей группе должностей</w:t>
      </w:r>
      <w:r w:rsidR="00C9617C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9F40F0" w:rsidRPr="00FC53E7">
        <w:rPr>
          <w:rFonts w:ascii="Times New Roman" w:hAnsi="Times New Roman" w:cs="Times New Roman"/>
          <w:sz w:val="24"/>
          <w:szCs w:val="24"/>
        </w:rPr>
        <w:t>в соответствии с положением об отделе</w:t>
      </w:r>
      <w:proofErr w:type="gramEnd"/>
      <w:r w:rsidR="009F40F0" w:rsidRPr="00FC53E7">
        <w:rPr>
          <w:rFonts w:ascii="Times New Roman" w:hAnsi="Times New Roman" w:cs="Times New Roman"/>
          <w:sz w:val="24"/>
          <w:szCs w:val="24"/>
        </w:rPr>
        <w:t xml:space="preserve"> не предоставлено право самостоятельно принимать  управленческие решения.</w:t>
      </w:r>
    </w:p>
    <w:p w:rsidR="00470053" w:rsidRPr="00FC53E7" w:rsidRDefault="00930354" w:rsidP="00FC53E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470053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Pr="00FC53E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470053" w:rsidRPr="00FC53E7">
        <w:rPr>
          <w:rFonts w:ascii="Times New Roman" w:hAnsi="Times New Roman" w:cs="Times New Roman"/>
          <w:iCs/>
          <w:sz w:val="24"/>
          <w:szCs w:val="24"/>
        </w:rPr>
        <w:t xml:space="preserve">необходимым для исполнения должностных обязанностей, исходя из задач и функций, определенных положением об отделе </w:t>
      </w:r>
      <w:r w:rsidR="00470053" w:rsidRPr="00FC53E7">
        <w:rPr>
          <w:rFonts w:ascii="Times New Roman" w:hAnsi="Times New Roman" w:cs="Times New Roman"/>
          <w:sz w:val="24"/>
          <w:szCs w:val="24"/>
        </w:rPr>
        <w:t>кадров и безопасности</w:t>
      </w:r>
      <w:r w:rsidR="00470053" w:rsidRPr="00FC53E7">
        <w:rPr>
          <w:rFonts w:ascii="Times New Roman" w:hAnsi="Times New Roman" w:cs="Times New Roman"/>
          <w:iCs/>
          <w:sz w:val="24"/>
          <w:szCs w:val="24"/>
        </w:rPr>
        <w:t>.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FC53E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C53E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73AC4" w:rsidRPr="00FC53E7" w:rsidRDefault="00930354" w:rsidP="00FC53E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12.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973AC4" w:rsidRPr="00FC53E7">
        <w:rPr>
          <w:rFonts w:ascii="Times New Roman" w:hAnsi="Times New Roman" w:cs="Times New Roman"/>
          <w:sz w:val="24"/>
          <w:szCs w:val="24"/>
        </w:rPr>
        <w:t>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13.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="00632A40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973AC4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Pr="00FC53E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73AC4" w:rsidRPr="00FC53E7" w:rsidRDefault="00973AC4" w:rsidP="00FC53E7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73AC4" w:rsidRPr="00FC53E7" w:rsidRDefault="00973AC4" w:rsidP="00FC53E7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3AC4" w:rsidRPr="00FC53E7" w:rsidRDefault="00973AC4" w:rsidP="00FC53E7">
      <w:pPr>
        <w:pStyle w:val="ConsPlusNormal"/>
        <w:numPr>
          <w:ilvl w:val="0"/>
          <w:numId w:val="12"/>
        </w:num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A07CC" w:rsidRPr="007A07CC">
        <w:rPr>
          <w:rFonts w:ascii="Times New Roman" w:hAnsi="Times New Roman" w:cs="Times New Roman"/>
          <w:sz w:val="24"/>
          <w:szCs w:val="24"/>
        </w:rPr>
        <w:t xml:space="preserve">гражданским служащим по старшей группе должностей </w:t>
      </w:r>
      <w:r w:rsidRPr="00FC53E7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0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1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2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Правилами</w:t>
        </w:r>
        <w:proofErr w:type="gramEnd"/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F33077" w:rsidRPr="00FC53E7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33077" w:rsidRPr="00FC53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0284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FC53E7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FC53E7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FC53E7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FC53E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C53E7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16. Государственные услуги (виды деятельности) не оказываются.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3E7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C53E7" w:rsidRDefault="00930354" w:rsidP="00FC53E7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BB0284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C83F20" w:rsidRPr="00FC53E7">
        <w:rPr>
          <w:rFonts w:ascii="Times New Roman" w:hAnsi="Times New Roman" w:cs="Times New Roman"/>
          <w:sz w:val="24"/>
          <w:szCs w:val="24"/>
        </w:rPr>
        <w:t xml:space="preserve"> </w:t>
      </w:r>
      <w:r w:rsidRPr="00FC53E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FC53E7" w:rsidRDefault="00930354" w:rsidP="00FC53E7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53E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FC53E7" w:rsidRDefault="00930354" w:rsidP="006F48CC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FC53E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3" w:name="_GoBack"/>
      <w:bookmarkEnd w:id="3"/>
      <w:r w:rsidR="006F48CC" w:rsidRPr="00FC53E7">
        <w:t xml:space="preserve"> </w:t>
      </w:r>
    </w:p>
    <w:sectPr w:rsidR="008D3094" w:rsidRPr="00FC53E7" w:rsidSect="00B226FF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40" w:rsidRDefault="00632A40">
      <w:r>
        <w:separator/>
      </w:r>
    </w:p>
  </w:endnote>
  <w:endnote w:type="continuationSeparator" w:id="0">
    <w:p w:rsidR="00632A40" w:rsidRDefault="0063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40" w:rsidRDefault="00632A40">
      <w:r>
        <w:separator/>
      </w:r>
    </w:p>
  </w:footnote>
  <w:footnote w:type="continuationSeparator" w:id="0">
    <w:p w:rsidR="00632A40" w:rsidRDefault="0063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632A40" w:rsidRDefault="00632A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8CC">
          <w:rPr>
            <w:noProof/>
          </w:rPr>
          <w:t>6</w:t>
        </w:r>
        <w:r>
          <w:fldChar w:fldCharType="end"/>
        </w:r>
      </w:p>
    </w:sdtContent>
  </w:sdt>
  <w:p w:rsidR="00632A40" w:rsidRDefault="00632A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8CC"/>
    <w:multiLevelType w:val="hybridMultilevel"/>
    <w:tmpl w:val="E17AC210"/>
    <w:lvl w:ilvl="0" w:tplc="3CA04E94">
      <w:start w:val="1"/>
      <w:numFmt w:val="decimal"/>
      <w:suff w:val="space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237353"/>
    <w:multiLevelType w:val="hybridMultilevel"/>
    <w:tmpl w:val="06ECD468"/>
    <w:lvl w:ilvl="0" w:tplc="2B6C5DAA">
      <w:start w:val="1"/>
      <w:numFmt w:val="decimal"/>
      <w:lvlText w:val="8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B7B73"/>
    <w:multiLevelType w:val="hybridMultilevel"/>
    <w:tmpl w:val="7F767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B81647"/>
    <w:multiLevelType w:val="hybridMultilevel"/>
    <w:tmpl w:val="900A46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7F80E9A"/>
    <w:multiLevelType w:val="multilevel"/>
    <w:tmpl w:val="A5842616"/>
    <w:lvl w:ilvl="0">
      <w:start w:val="6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DC63B3A"/>
    <w:multiLevelType w:val="hybridMultilevel"/>
    <w:tmpl w:val="D25A8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52800FE"/>
    <w:multiLevelType w:val="hybridMultilevel"/>
    <w:tmpl w:val="6A6AD666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1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25B13"/>
    <w:rsid w:val="000909B0"/>
    <w:rsid w:val="000A0DC4"/>
    <w:rsid w:val="001204F0"/>
    <w:rsid w:val="001B0F19"/>
    <w:rsid w:val="001F592C"/>
    <w:rsid w:val="00364161"/>
    <w:rsid w:val="00384F9B"/>
    <w:rsid w:val="003C1BAA"/>
    <w:rsid w:val="00470053"/>
    <w:rsid w:val="004D3765"/>
    <w:rsid w:val="0054647B"/>
    <w:rsid w:val="00632A40"/>
    <w:rsid w:val="006464FF"/>
    <w:rsid w:val="00667D55"/>
    <w:rsid w:val="006F48CC"/>
    <w:rsid w:val="006F6F3F"/>
    <w:rsid w:val="007166A7"/>
    <w:rsid w:val="007A07CC"/>
    <w:rsid w:val="007B0924"/>
    <w:rsid w:val="007B7A73"/>
    <w:rsid w:val="00810C8E"/>
    <w:rsid w:val="008D3094"/>
    <w:rsid w:val="00930354"/>
    <w:rsid w:val="00973AC4"/>
    <w:rsid w:val="00977C21"/>
    <w:rsid w:val="009F40F0"/>
    <w:rsid w:val="00B226FF"/>
    <w:rsid w:val="00BA5274"/>
    <w:rsid w:val="00BB0284"/>
    <w:rsid w:val="00C4734F"/>
    <w:rsid w:val="00C51636"/>
    <w:rsid w:val="00C83F20"/>
    <w:rsid w:val="00C9617C"/>
    <w:rsid w:val="00CD6BA3"/>
    <w:rsid w:val="00D12FE1"/>
    <w:rsid w:val="00E71307"/>
    <w:rsid w:val="00F15C1E"/>
    <w:rsid w:val="00F33077"/>
    <w:rsid w:val="00F81F67"/>
    <w:rsid w:val="00FC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1204F0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1204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1204F0"/>
    <w:rPr>
      <w:rFonts w:ascii="Calibri" w:eastAsia="Times New Roman" w:hAnsi="Calibri" w:cs="Times New Roman"/>
      <w:lang w:val="en-US" w:bidi="en-US"/>
    </w:rPr>
  </w:style>
  <w:style w:type="paragraph" w:styleId="a9">
    <w:name w:val="Body Text"/>
    <w:basedOn w:val="a"/>
    <w:link w:val="aa"/>
    <w:rsid w:val="007B0924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B0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B09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7B0924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1204F0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1204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1204F0"/>
    <w:rPr>
      <w:rFonts w:ascii="Calibri" w:eastAsia="Times New Roman" w:hAnsi="Calibri" w:cs="Times New Roman"/>
      <w:lang w:val="en-US" w:bidi="en-US"/>
    </w:rPr>
  </w:style>
  <w:style w:type="paragraph" w:styleId="a9">
    <w:name w:val="Body Text"/>
    <w:basedOn w:val="a"/>
    <w:link w:val="aa"/>
    <w:rsid w:val="007B0924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B0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B09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7B0924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393702&amp;dst=1000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2024-11-12T04:25:00Z</dcterms:created>
  <dcterms:modified xsi:type="dcterms:W3CDTF">2024-11-12T04:25:00Z</dcterms:modified>
</cp:coreProperties>
</file>